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2DE511E3" w:rsidR="00697E91" w:rsidRPr="00925023" w:rsidRDefault="00B421B8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Venture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 w:rsidRPr="002A1AFF">
        <w:rPr>
          <w:rFonts w:ascii="Arial" w:hAnsi="Arial" w:cs="Arial"/>
          <w:b/>
          <w:sz w:val="36"/>
          <w:szCs w:val="36"/>
        </w:rPr>
        <w:t xml:space="preserve">Grade </w:t>
      </w:r>
      <w:r w:rsidRPr="002A1AFF">
        <w:rPr>
          <w:rFonts w:ascii="Arial" w:hAnsi="Arial" w:cs="Arial"/>
          <w:b/>
          <w:sz w:val="36"/>
          <w:szCs w:val="36"/>
        </w:rPr>
        <w:t>4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361C492C" w:rsidR="00697E91" w:rsidRPr="00160558" w:rsidRDefault="00697E91" w:rsidP="002A1AFF">
      <w:pPr>
        <w:spacing w:after="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5A2CF1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6773"/>
        <w:gridCol w:w="4500"/>
        <w:gridCol w:w="3330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17BBA804" w:rsidR="00A16C00" w:rsidRPr="00D1279D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38"/>
                <w:szCs w:val="38"/>
              </w:rPr>
            </w:pP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Unit </w:t>
            </w:r>
            <w:r w:rsidR="00CC55A2" w:rsidRPr="00D1279D">
              <w:rPr>
                <w:rFonts w:ascii="Arial" w:hAnsi="Arial" w:cs="Arial"/>
                <w:b/>
                <w:sz w:val="38"/>
                <w:szCs w:val="38"/>
              </w:rPr>
              <w:t>#</w:t>
            </w:r>
            <w:r w:rsidR="00ED3567" w:rsidRPr="00D1279D">
              <w:rPr>
                <w:rFonts w:ascii="Arial" w:hAnsi="Arial" w:cs="Arial"/>
                <w:b/>
                <w:sz w:val="38"/>
                <w:szCs w:val="38"/>
              </w:rPr>
              <w:t>4</w:t>
            </w: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: </w:t>
            </w:r>
            <w:r w:rsidR="00B62AB2" w:rsidRPr="00D1279D">
              <w:rPr>
                <w:rFonts w:ascii="Arial" w:hAnsi="Arial" w:cs="Arial"/>
                <w:b/>
                <w:sz w:val="38"/>
                <w:szCs w:val="38"/>
              </w:rPr>
              <w:t xml:space="preserve">How </w:t>
            </w:r>
            <w:r w:rsidR="00D1279D" w:rsidRPr="00D1279D">
              <w:rPr>
                <w:rFonts w:ascii="Arial" w:hAnsi="Arial" w:cs="Arial"/>
                <w:b/>
                <w:sz w:val="38"/>
                <w:szCs w:val="38"/>
              </w:rPr>
              <w:t>are we called to become missionary disciples of Jesus Christ</w:t>
            </w:r>
            <w:r w:rsidR="002F09BE" w:rsidRPr="00D1279D">
              <w:rPr>
                <w:rFonts w:ascii="Arial" w:hAnsi="Arial" w:cs="Arial"/>
                <w:b/>
                <w:sz w:val="38"/>
                <w:szCs w:val="38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0459C70D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2F09BE">
              <w:rPr>
                <w:rFonts w:ascii="Arial" w:hAnsi="Arial" w:cs="Arial"/>
                <w:b/>
                <w:sz w:val="36"/>
              </w:rPr>
              <w:t>1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D1279D">
              <w:rPr>
                <w:rFonts w:ascii="Arial" w:hAnsi="Arial" w:cs="Arial"/>
                <w:b/>
                <w:i/>
                <w:sz w:val="36"/>
              </w:rPr>
              <w:t>Why and how am I called to follow Jesus Christ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?</w:t>
            </w:r>
          </w:p>
          <w:p w14:paraId="27FE610A" w14:textId="0A4728C9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B62AB2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D1279D">
              <w:rPr>
                <w:rFonts w:ascii="Arial" w:hAnsi="Arial" w:cs="Arial"/>
                <w:sz w:val="32"/>
                <w:szCs w:val="32"/>
              </w:rPr>
              <w:t>My personal call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2A1AFF" w14:paraId="176BE81E" w14:textId="77777777" w:rsidTr="002A1AFF">
        <w:tc>
          <w:tcPr>
            <w:tcW w:w="6773" w:type="dxa"/>
            <w:shd w:val="clear" w:color="auto" w:fill="E7E6E6" w:themeFill="background2"/>
          </w:tcPr>
          <w:p w14:paraId="13BF0622" w14:textId="77777777" w:rsidR="006D7B9D" w:rsidRPr="002A1AFF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A1AF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Catechetical Framework for Lifelong Faith Formation </w:t>
            </w:r>
          </w:p>
          <w:p w14:paraId="688E45F2" w14:textId="225AF63C" w:rsidR="00871BA5" w:rsidRPr="002A1AFF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A1AFF">
              <w:rPr>
                <w:rFonts w:ascii="Arial" w:hAnsi="Arial" w:cs="Arial"/>
                <w:b/>
                <w:color w:val="FF0000"/>
                <w:sz w:val="24"/>
                <w:szCs w:val="24"/>
              </w:rPr>
              <w:t>Learning Targets</w:t>
            </w:r>
          </w:p>
        </w:tc>
        <w:tc>
          <w:tcPr>
            <w:tcW w:w="4500" w:type="dxa"/>
            <w:shd w:val="clear" w:color="auto" w:fill="E7E6E6" w:themeFill="background2"/>
          </w:tcPr>
          <w:p w14:paraId="010C9F4E" w14:textId="75E666DE" w:rsidR="00871BA5" w:rsidRPr="002A1AFF" w:rsidRDefault="00B421B8" w:rsidP="00245628">
            <w:pPr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A1AFF">
              <w:rPr>
                <w:rFonts w:ascii="Arial" w:hAnsi="Arial" w:cs="Arial"/>
                <w:b/>
                <w:i/>
                <w:sz w:val="24"/>
                <w:szCs w:val="24"/>
              </w:rPr>
              <w:t>Venture</w:t>
            </w:r>
            <w:r w:rsidR="00961986" w:rsidRPr="002A1AF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, </w:t>
            </w:r>
            <w:r w:rsidRPr="002A1AFF">
              <w:rPr>
                <w:rFonts w:ascii="Arial" w:hAnsi="Arial" w:cs="Arial"/>
                <w:b/>
                <w:sz w:val="24"/>
                <w:szCs w:val="24"/>
              </w:rPr>
              <w:t>Grade 4</w:t>
            </w:r>
            <w:r w:rsidR="00245628" w:rsidRPr="002A1AF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871BA5" w:rsidRPr="002A1AFF">
              <w:rPr>
                <w:rFonts w:ascii="Arial" w:hAnsi="Arial" w:cs="Arial"/>
                <w:b/>
                <w:sz w:val="24"/>
                <w:szCs w:val="24"/>
              </w:rPr>
              <w:t xml:space="preserve">Core </w:t>
            </w:r>
            <w:r w:rsidR="00961986" w:rsidRPr="002A1AFF">
              <w:rPr>
                <w:rFonts w:ascii="Arial" w:hAnsi="Arial" w:cs="Arial"/>
                <w:b/>
                <w:sz w:val="24"/>
                <w:szCs w:val="24"/>
              </w:rPr>
              <w:t>Lesson</w:t>
            </w:r>
            <w:r w:rsidR="00871BA5" w:rsidRPr="002A1AFF">
              <w:rPr>
                <w:rFonts w:ascii="Arial" w:hAnsi="Arial" w:cs="Arial"/>
                <w:b/>
                <w:sz w:val="24"/>
                <w:szCs w:val="24"/>
              </w:rPr>
              <w:t>(s) &amp; Resources</w:t>
            </w:r>
          </w:p>
        </w:tc>
        <w:tc>
          <w:tcPr>
            <w:tcW w:w="3330" w:type="dxa"/>
            <w:shd w:val="clear" w:color="auto" w:fill="E7E6E6" w:themeFill="background2"/>
          </w:tcPr>
          <w:p w14:paraId="62E8C8CA" w14:textId="50891B8C" w:rsidR="00871BA5" w:rsidRPr="002A1AFF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A1AFF">
              <w:rPr>
                <w:rFonts w:ascii="Arial" w:hAnsi="Arial" w:cs="Arial"/>
                <w:b/>
                <w:i/>
                <w:sz w:val="24"/>
                <w:szCs w:val="24"/>
              </w:rPr>
              <w:t>What the Church Believes and Teaches/</w:t>
            </w:r>
            <w:r w:rsidR="002A1AF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                   </w:t>
            </w:r>
            <w:proofErr w:type="spellStart"/>
            <w:r w:rsidRPr="002A1AFF">
              <w:rPr>
                <w:rFonts w:ascii="Arial" w:hAnsi="Arial" w:cs="Arial"/>
                <w:b/>
                <w:i/>
                <w:sz w:val="24"/>
                <w:szCs w:val="24"/>
              </w:rPr>
              <w:t>M</w:t>
            </w:r>
            <w:r w:rsidR="00871BA5" w:rsidRPr="002A1AFF">
              <w:rPr>
                <w:rFonts w:ascii="Arial" w:hAnsi="Arial" w:cs="Arial"/>
                <w:b/>
                <w:sz w:val="24"/>
                <w:szCs w:val="24"/>
              </w:rPr>
              <w:t>í</w:t>
            </w:r>
            <w:proofErr w:type="spellEnd"/>
            <w:r w:rsidRPr="002A1AF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2A1AFF">
              <w:rPr>
                <w:rFonts w:ascii="Arial" w:hAnsi="Arial" w:cs="Arial"/>
                <w:b/>
                <w:sz w:val="24"/>
                <w:szCs w:val="24"/>
              </w:rPr>
              <w:t>fe</w:t>
            </w:r>
            <w:proofErr w:type="spellEnd"/>
            <w:r w:rsidRPr="002A1AF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2A1AFF">
              <w:rPr>
                <w:rFonts w:ascii="Arial" w:hAnsi="Arial" w:cs="Arial"/>
                <w:b/>
                <w:sz w:val="24"/>
                <w:szCs w:val="24"/>
              </w:rPr>
              <w:t>Catolíca</w:t>
            </w:r>
            <w:proofErr w:type="spellEnd"/>
            <w:r w:rsidRPr="002A1AF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871BA5" w:rsidRPr="00393E53" w14:paraId="2CB043FF" w14:textId="77777777" w:rsidTr="002A1AFF">
        <w:tc>
          <w:tcPr>
            <w:tcW w:w="6773" w:type="dxa"/>
          </w:tcPr>
          <w:p w14:paraId="21B48E9B" w14:textId="77777777" w:rsidR="00871BA5" w:rsidRPr="002A1AFF" w:rsidRDefault="00871BA5" w:rsidP="002A1AFF">
            <w:pPr>
              <w:rPr>
                <w:rFonts w:ascii="Arial" w:hAnsi="Arial" w:cs="Arial"/>
              </w:rPr>
            </w:pPr>
            <w:r w:rsidRPr="002A1AFF">
              <w:rPr>
                <w:rFonts w:ascii="Arial" w:hAnsi="Arial" w:cs="Arial"/>
                <w:b/>
                <w:u w:val="single"/>
              </w:rPr>
              <w:t>UNDERSTANDINGS</w:t>
            </w:r>
            <w:r w:rsidRPr="002A1AFF">
              <w:rPr>
                <w:rFonts w:ascii="Arial" w:hAnsi="Arial" w:cs="Arial"/>
                <w:u w:val="single"/>
              </w:rPr>
              <w:t>:</w:t>
            </w:r>
            <w:r w:rsidRPr="002A1AFF">
              <w:rPr>
                <w:rFonts w:ascii="Arial" w:hAnsi="Arial" w:cs="Arial"/>
              </w:rPr>
              <w:t xml:space="preserve"> Learners will understand that…</w:t>
            </w:r>
          </w:p>
          <w:p w14:paraId="0E90BE28" w14:textId="77777777" w:rsidR="00B421B8" w:rsidRPr="002A1AFF" w:rsidRDefault="00B421B8" w:rsidP="002A1AFF">
            <w:pPr>
              <w:rPr>
                <w:rFonts w:ascii="Arial" w:hAnsi="Arial" w:cs="Arial"/>
                <w:color w:val="FF0000"/>
              </w:rPr>
            </w:pPr>
            <w:r w:rsidRPr="002A1AFF">
              <w:rPr>
                <w:rFonts w:ascii="Arial" w:hAnsi="Arial" w:cs="Arial"/>
                <w:color w:val="FF0000"/>
              </w:rPr>
              <w:t xml:space="preserve">Key Targets - </w:t>
            </w:r>
          </w:p>
          <w:p w14:paraId="61DBAF50" w14:textId="77777777" w:rsidR="00B421B8" w:rsidRPr="002A1AFF" w:rsidRDefault="00B421B8" w:rsidP="002A1AF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2A1AFF">
              <w:rPr>
                <w:rFonts w:ascii="Arial" w:hAnsi="Arial" w:cs="Arial"/>
              </w:rPr>
              <w:t>(U</w:t>
            </w:r>
            <w:r w:rsidRPr="002A1AFF">
              <w:rPr>
                <w:rFonts w:ascii="Arial" w:hAnsi="Arial" w:cs="Arial"/>
                <w:vertAlign w:val="subscript"/>
              </w:rPr>
              <w:t>1</w:t>
            </w:r>
            <w:r w:rsidRPr="002A1AFF">
              <w:rPr>
                <w:rFonts w:ascii="Arial" w:hAnsi="Arial" w:cs="Arial"/>
              </w:rPr>
              <w:t>) 4.2.4.3 - Every baptized person shares in the mission of Jesus to the world. (CCC#849; 851; 1270)</w:t>
            </w:r>
          </w:p>
          <w:p w14:paraId="43E18566" w14:textId="77777777" w:rsidR="00B421B8" w:rsidRPr="002A1AFF" w:rsidRDefault="00B421B8" w:rsidP="002A1AFF">
            <w:pPr>
              <w:pStyle w:val="ListParagraph"/>
              <w:numPr>
                <w:ilvl w:val="0"/>
                <w:numId w:val="19"/>
              </w:numPr>
              <w:spacing w:before="91" w:after="0" w:line="240" w:lineRule="auto"/>
              <w:ind w:left="360"/>
              <w:rPr>
                <w:rFonts w:ascii="Arial" w:hAnsi="Arial" w:cs="Arial"/>
              </w:rPr>
            </w:pPr>
            <w:r w:rsidRPr="002A1AFF">
              <w:rPr>
                <w:rFonts w:ascii="Arial" w:hAnsi="Arial" w:cs="Arial"/>
              </w:rPr>
              <w:t>(U</w:t>
            </w:r>
            <w:r w:rsidRPr="002A1AFF">
              <w:rPr>
                <w:rFonts w:ascii="Arial" w:hAnsi="Arial" w:cs="Arial"/>
                <w:vertAlign w:val="subscript"/>
              </w:rPr>
              <w:t>2</w:t>
            </w:r>
            <w:r w:rsidRPr="002A1AFF">
              <w:rPr>
                <w:rFonts w:ascii="Arial" w:hAnsi="Arial" w:cs="Arial"/>
              </w:rPr>
              <w:t>) 4.5.1.2 - The Scriptures remind Christians that God is always present in their lives to help them grow as loving disciples of Jesus. (CCC#2653-54; 2700)</w:t>
            </w:r>
          </w:p>
          <w:p w14:paraId="3DC78521" w14:textId="77777777" w:rsidR="00B421B8" w:rsidRPr="002A1AFF" w:rsidRDefault="00B421B8" w:rsidP="002A1AFF">
            <w:pPr>
              <w:pStyle w:val="ListParagraph"/>
              <w:numPr>
                <w:ilvl w:val="0"/>
                <w:numId w:val="19"/>
              </w:numPr>
              <w:spacing w:before="60" w:after="0" w:line="240" w:lineRule="auto"/>
              <w:ind w:left="360"/>
              <w:rPr>
                <w:rFonts w:ascii="Arial" w:hAnsi="Arial" w:cs="Arial"/>
              </w:rPr>
            </w:pPr>
            <w:r w:rsidRPr="002A1AFF">
              <w:rPr>
                <w:rFonts w:ascii="Arial" w:hAnsi="Arial" w:cs="Arial"/>
              </w:rPr>
              <w:t>(U</w:t>
            </w:r>
            <w:r w:rsidRPr="002A1AFF">
              <w:rPr>
                <w:rFonts w:ascii="Arial" w:hAnsi="Arial" w:cs="Arial"/>
                <w:vertAlign w:val="subscript"/>
              </w:rPr>
              <w:t>3</w:t>
            </w:r>
            <w:r w:rsidRPr="002A1AFF">
              <w:rPr>
                <w:rFonts w:ascii="Arial" w:hAnsi="Arial" w:cs="Arial"/>
              </w:rPr>
              <w:t>) 4.5.5.3 - Every Christian participates in the mission of the Church, each in a unique way. (CCC#849; 851; 863)</w:t>
            </w:r>
          </w:p>
          <w:p w14:paraId="2A4B0C1F" w14:textId="44DA7A74" w:rsidR="00B421B8" w:rsidRPr="002A1AFF" w:rsidRDefault="00B421B8" w:rsidP="002A1AFF">
            <w:pPr>
              <w:rPr>
                <w:rFonts w:ascii="Arial" w:hAnsi="Arial" w:cs="Arial"/>
              </w:rPr>
            </w:pPr>
            <w:r w:rsidRPr="002A1AFF">
              <w:rPr>
                <w:rFonts w:ascii="Arial" w:hAnsi="Arial" w:cs="Arial"/>
                <w:color w:val="FF0000"/>
              </w:rPr>
              <w:t xml:space="preserve">Supporting Targets - </w:t>
            </w:r>
          </w:p>
          <w:p w14:paraId="1C1CBF88" w14:textId="77777777" w:rsidR="00B421B8" w:rsidRPr="002A1AFF" w:rsidRDefault="00B421B8" w:rsidP="002A1AFF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color w:val="000000"/>
              </w:rPr>
            </w:pPr>
            <w:r w:rsidRPr="002A1AFF">
              <w:rPr>
                <w:rFonts w:ascii="Arial" w:hAnsi="Arial" w:cs="Arial"/>
              </w:rPr>
              <w:t>(U</w:t>
            </w:r>
            <w:r w:rsidRPr="002A1AFF">
              <w:rPr>
                <w:rFonts w:ascii="Arial" w:hAnsi="Arial" w:cs="Arial"/>
                <w:vertAlign w:val="subscript"/>
              </w:rPr>
              <w:t>4</w:t>
            </w:r>
            <w:r w:rsidRPr="002A1AFF">
              <w:rPr>
                <w:rFonts w:ascii="Arial" w:hAnsi="Arial" w:cs="Arial"/>
              </w:rPr>
              <w:t xml:space="preserve">) </w:t>
            </w:r>
            <w:r w:rsidRPr="002A1AFF">
              <w:rPr>
                <w:rFonts w:ascii="Arial" w:hAnsi="Arial" w:cs="Arial"/>
                <w:color w:val="000000"/>
              </w:rPr>
              <w:t>4.6.2.3 - One’s talents are the special blessings individually received from a loving Creator who prizes the diversity and abundant variety of all creation. (CCC-None)</w:t>
            </w:r>
          </w:p>
          <w:p w14:paraId="15EC75B6" w14:textId="36F2A20D" w:rsidR="00B421B8" w:rsidRPr="002A1AFF" w:rsidRDefault="00B421B8" w:rsidP="002A1AFF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91" w:after="0" w:line="240" w:lineRule="auto"/>
              <w:ind w:left="360"/>
              <w:rPr>
                <w:rFonts w:ascii="Arial" w:hAnsi="Arial" w:cs="Arial"/>
                <w:color w:val="000000"/>
              </w:rPr>
            </w:pPr>
            <w:r w:rsidRPr="002A1AFF">
              <w:rPr>
                <w:rFonts w:ascii="Arial" w:hAnsi="Arial" w:cs="Arial"/>
              </w:rPr>
              <w:t>(U</w:t>
            </w:r>
            <w:r w:rsidRPr="002A1AFF">
              <w:rPr>
                <w:rFonts w:ascii="Arial" w:hAnsi="Arial" w:cs="Arial"/>
                <w:vertAlign w:val="subscript"/>
              </w:rPr>
              <w:t>5</w:t>
            </w:r>
            <w:r w:rsidRPr="002A1AFF">
              <w:rPr>
                <w:rFonts w:ascii="Arial" w:hAnsi="Arial" w:cs="Arial"/>
              </w:rPr>
              <w:t xml:space="preserve">) </w:t>
            </w:r>
            <w:r w:rsidRPr="002A1AFF">
              <w:rPr>
                <w:rFonts w:ascii="Arial" w:hAnsi="Arial" w:cs="Arial"/>
                <w:color w:val="000000"/>
              </w:rPr>
              <w:t xml:space="preserve">4.6.2.1 - People are called by God to different states of life. These states of life are called vocations. (CCC#44; 864) </w:t>
            </w:r>
            <w:r w:rsidR="002A1AFF">
              <w:rPr>
                <w:rFonts w:ascii="Arial" w:hAnsi="Arial" w:cs="Arial"/>
                <w:color w:val="000000"/>
              </w:rPr>
              <w:t xml:space="preserve">   </w:t>
            </w:r>
            <w:r w:rsidRPr="002A1AFF">
              <w:rPr>
                <w:rFonts w:ascii="Arial" w:hAnsi="Arial" w:cs="Arial"/>
                <w:color w:val="000000"/>
              </w:rPr>
              <w:t xml:space="preserve">[Circle of Grace] </w:t>
            </w:r>
          </w:p>
          <w:p w14:paraId="7EA4887D" w14:textId="77777777" w:rsidR="00B421B8" w:rsidRPr="002A1AFF" w:rsidRDefault="00B421B8" w:rsidP="002A1AFF">
            <w:pPr>
              <w:rPr>
                <w:rFonts w:ascii="Arial" w:hAnsi="Arial" w:cs="Arial"/>
              </w:rPr>
            </w:pPr>
            <w:r w:rsidRPr="002A1AFF">
              <w:rPr>
                <w:rFonts w:ascii="Arial" w:hAnsi="Arial" w:cs="Arial"/>
                <w:b/>
                <w:u w:val="single"/>
              </w:rPr>
              <w:t>KNOWLEDGE/ SKILLS</w:t>
            </w:r>
            <w:r w:rsidRPr="002A1AFF">
              <w:rPr>
                <w:rFonts w:ascii="Arial" w:hAnsi="Arial" w:cs="Arial"/>
                <w:u w:val="single"/>
              </w:rPr>
              <w:t>:</w:t>
            </w:r>
            <w:r w:rsidRPr="002A1AFF">
              <w:rPr>
                <w:rFonts w:ascii="Arial" w:hAnsi="Arial" w:cs="Arial"/>
              </w:rPr>
              <w:t xml:space="preserve"> Learners will know that…</w:t>
            </w:r>
          </w:p>
          <w:p w14:paraId="09150D23" w14:textId="77777777" w:rsidR="00B421B8" w:rsidRPr="002A1AFF" w:rsidRDefault="00B421B8" w:rsidP="002A1AFF">
            <w:pPr>
              <w:rPr>
                <w:rFonts w:ascii="Arial" w:hAnsi="Arial" w:cs="Arial"/>
              </w:rPr>
            </w:pPr>
            <w:r w:rsidRPr="002A1AFF">
              <w:rPr>
                <w:rFonts w:ascii="Arial" w:hAnsi="Arial" w:cs="Arial"/>
                <w:color w:val="FF0000"/>
              </w:rPr>
              <w:t xml:space="preserve">Key Targets – </w:t>
            </w:r>
          </w:p>
          <w:p w14:paraId="07A5B695" w14:textId="19AE96C7" w:rsidR="00B421B8" w:rsidRPr="002A1AFF" w:rsidRDefault="00B421B8" w:rsidP="002A1AFF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color w:val="000000"/>
              </w:rPr>
            </w:pPr>
            <w:r w:rsidRPr="002A1AFF">
              <w:rPr>
                <w:rFonts w:ascii="Arial" w:hAnsi="Arial" w:cs="Arial"/>
              </w:rPr>
              <w:t>(K</w:t>
            </w:r>
            <w:r w:rsidRPr="002A1AFF">
              <w:rPr>
                <w:rFonts w:ascii="Arial" w:hAnsi="Arial" w:cs="Arial"/>
                <w:vertAlign w:val="subscript"/>
              </w:rPr>
              <w:t>1</w:t>
            </w:r>
            <w:r w:rsidRPr="002A1AFF">
              <w:rPr>
                <w:rFonts w:ascii="Arial" w:hAnsi="Arial" w:cs="Arial"/>
              </w:rPr>
              <w:t xml:space="preserve">) 4.5.5.4 - </w:t>
            </w:r>
            <w:r w:rsidRPr="002A1AFF">
              <w:rPr>
                <w:rFonts w:ascii="Arial" w:hAnsi="Arial" w:cs="Arial"/>
                <w:color w:val="000000"/>
              </w:rPr>
              <w:t xml:space="preserve">The marks of the Church are that it is one, holy, </w:t>
            </w:r>
            <w:r w:rsidRPr="002A1AFF">
              <w:rPr>
                <w:rFonts w:ascii="Arial" w:hAnsi="Arial" w:cs="Arial"/>
                <w:color w:val="000000"/>
                <w:u w:val="single"/>
              </w:rPr>
              <w:t>catholic</w:t>
            </w:r>
            <w:r w:rsidRPr="002A1AFF">
              <w:rPr>
                <w:rFonts w:ascii="Arial" w:hAnsi="Arial" w:cs="Arial"/>
                <w:color w:val="000000"/>
              </w:rPr>
              <w:t xml:space="preserve">, and </w:t>
            </w:r>
            <w:r w:rsidRPr="002A1AFF">
              <w:rPr>
                <w:rFonts w:ascii="Arial" w:hAnsi="Arial" w:cs="Arial"/>
                <w:color w:val="000000"/>
                <w:u w:val="single"/>
              </w:rPr>
              <w:t>apostolic</w:t>
            </w:r>
            <w:r w:rsidRPr="002A1AFF">
              <w:rPr>
                <w:rFonts w:ascii="Arial" w:hAnsi="Arial" w:cs="Arial"/>
                <w:color w:val="000000"/>
              </w:rPr>
              <w:t>. (CCC#811; 866-69)</w:t>
            </w:r>
          </w:p>
          <w:p w14:paraId="7B5A34D0" w14:textId="77777777" w:rsidR="00B421B8" w:rsidRPr="002A1AFF" w:rsidRDefault="00B421B8" w:rsidP="002A1AFF">
            <w:pPr>
              <w:widowControl w:val="0"/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A1AFF">
              <w:rPr>
                <w:rFonts w:ascii="Arial" w:hAnsi="Arial" w:cs="Arial"/>
                <w:color w:val="FF0000"/>
              </w:rPr>
              <w:t xml:space="preserve">Supporting Targets - </w:t>
            </w:r>
            <w:r w:rsidRPr="002A1AFF">
              <w:rPr>
                <w:rFonts w:ascii="Arial" w:hAnsi="Arial" w:cs="Arial"/>
              </w:rPr>
              <w:t xml:space="preserve"> </w:t>
            </w:r>
          </w:p>
          <w:p w14:paraId="4EA902BA" w14:textId="77777777" w:rsidR="00B421B8" w:rsidRPr="002A1AFF" w:rsidRDefault="00B421B8" w:rsidP="002A1AF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2A1AFF">
              <w:rPr>
                <w:rFonts w:ascii="Arial" w:hAnsi="Arial" w:cs="Arial"/>
              </w:rPr>
              <w:t>(K</w:t>
            </w:r>
            <w:r w:rsidRPr="002A1AFF">
              <w:rPr>
                <w:rFonts w:ascii="Arial" w:hAnsi="Arial" w:cs="Arial"/>
                <w:vertAlign w:val="subscript"/>
              </w:rPr>
              <w:t>2</w:t>
            </w:r>
            <w:r w:rsidRPr="002A1AFF">
              <w:rPr>
                <w:rFonts w:ascii="Arial" w:hAnsi="Arial" w:cs="Arial"/>
              </w:rPr>
              <w:t xml:space="preserve">) 4.6.2.2 - </w:t>
            </w:r>
            <w:r w:rsidRPr="002A1AFF">
              <w:rPr>
                <w:rFonts w:ascii="Arial" w:hAnsi="Arial" w:cs="Arial"/>
                <w:color w:val="000000"/>
              </w:rPr>
              <w:t>Discernment is the process by which one determines the vocation to which one is called. (CCC#1676)</w:t>
            </w:r>
          </w:p>
          <w:p w14:paraId="7D874FA6" w14:textId="120B8CC1" w:rsidR="00871BA5" w:rsidRPr="002A1AFF" w:rsidRDefault="00871BA5" w:rsidP="002A1AFF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450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37D6EBC4" w14:textId="1540E89B" w:rsidR="00871BA5" w:rsidRPr="006C28C8" w:rsidRDefault="00F56417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 w:rsidR="009F79C9" w:rsidRPr="006C28C8">
              <w:rPr>
                <w:rFonts w:ascii="Times New Roman" w:hAnsi="Times New Roman" w:cs="Times New Roman"/>
                <w:sz w:val="20"/>
                <w:szCs w:val="20"/>
              </w:rPr>
              <w:t xml:space="preserve"> Sunday of Lent</w:t>
            </w:r>
            <w:r w:rsidR="00AD52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16A7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  <w:r w:rsidR="00AD52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211D2E6" w14:textId="5A1F993D" w:rsidR="00DD492C" w:rsidRPr="006C28C8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 xml:space="preserve">AB </w:t>
            </w:r>
            <w:r w:rsidR="00D36E7D" w:rsidRPr="006C28C8">
              <w:rPr>
                <w:rFonts w:ascii="Arial" w:hAnsi="Arial" w:cs="Arial"/>
                <w:sz w:val="20"/>
                <w:szCs w:val="20"/>
              </w:rPr>
              <w:t>Venture</w:t>
            </w:r>
            <w:r w:rsidRPr="006C28C8">
              <w:rPr>
                <w:rFonts w:ascii="Arial" w:hAnsi="Arial" w:cs="Arial"/>
                <w:sz w:val="20"/>
                <w:szCs w:val="20"/>
              </w:rPr>
              <w:t>:</w:t>
            </w:r>
            <w:r w:rsidR="00AA43D8" w:rsidRPr="006C28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28C8">
              <w:rPr>
                <w:rFonts w:ascii="Arial" w:hAnsi="Arial" w:cs="Arial"/>
                <w:sz w:val="20"/>
                <w:szCs w:val="20"/>
              </w:rPr>
              <w:t>#</w:t>
            </w:r>
            <w:r w:rsidR="00680970">
              <w:rPr>
                <w:rFonts w:ascii="Arial" w:hAnsi="Arial" w:cs="Arial"/>
                <w:sz w:val="20"/>
                <w:szCs w:val="20"/>
              </w:rPr>
              <w:t>24</w:t>
            </w:r>
          </w:p>
          <w:p w14:paraId="6A93F34E" w14:textId="70EFA9CE" w:rsidR="00DD492C" w:rsidRPr="006C28C8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 xml:space="preserve">CD </w:t>
            </w:r>
            <w:r w:rsidR="00D36E7D" w:rsidRPr="006C28C8">
              <w:rPr>
                <w:rFonts w:ascii="Arial" w:hAnsi="Arial" w:cs="Arial"/>
                <w:sz w:val="20"/>
                <w:szCs w:val="20"/>
              </w:rPr>
              <w:t>Venture/Visions</w:t>
            </w:r>
            <w:r w:rsidRPr="006C28C8">
              <w:rPr>
                <w:rFonts w:ascii="Arial" w:hAnsi="Arial" w:cs="Arial"/>
                <w:sz w:val="20"/>
                <w:szCs w:val="20"/>
              </w:rPr>
              <w:t>:</w:t>
            </w:r>
            <w:r w:rsidR="00AA43D8" w:rsidRPr="006C28C8">
              <w:rPr>
                <w:rFonts w:ascii="Arial" w:hAnsi="Arial" w:cs="Arial"/>
                <w:sz w:val="20"/>
                <w:szCs w:val="20"/>
              </w:rPr>
              <w:t xml:space="preserve"> CD1, #2</w:t>
            </w:r>
            <w:r w:rsidR="00680970">
              <w:rPr>
                <w:rFonts w:ascii="Arial" w:hAnsi="Arial" w:cs="Arial"/>
                <w:sz w:val="20"/>
                <w:szCs w:val="20"/>
              </w:rPr>
              <w:t>, #13</w:t>
            </w:r>
          </w:p>
          <w:p w14:paraId="4B5001F5" w14:textId="77777777" w:rsidR="00774A69" w:rsidRPr="006C28C8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AD87C14" w14:textId="58B26C43" w:rsidR="00503E1C" w:rsidRPr="006C28C8" w:rsidRDefault="00F56417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Palm/Passion Sunday</w:t>
            </w:r>
            <w:r w:rsidR="00AD52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16A7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  <w:p w14:paraId="6A7DD93B" w14:textId="5CBBD945" w:rsidR="00DD492C" w:rsidRPr="006C28C8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 xml:space="preserve">AB </w:t>
            </w:r>
            <w:r w:rsidR="00D36E7D" w:rsidRPr="006C28C8">
              <w:rPr>
                <w:rFonts w:ascii="Arial" w:hAnsi="Arial" w:cs="Arial"/>
                <w:sz w:val="20"/>
                <w:szCs w:val="20"/>
              </w:rPr>
              <w:t>Venture</w:t>
            </w:r>
            <w:r w:rsidRPr="006C28C8">
              <w:rPr>
                <w:rFonts w:ascii="Arial" w:hAnsi="Arial" w:cs="Arial"/>
                <w:sz w:val="20"/>
                <w:szCs w:val="20"/>
              </w:rPr>
              <w:t>:</w:t>
            </w:r>
            <w:r w:rsidR="00774A69" w:rsidRPr="006C28C8">
              <w:rPr>
                <w:rFonts w:ascii="Arial" w:hAnsi="Arial" w:cs="Arial"/>
                <w:sz w:val="20"/>
                <w:szCs w:val="20"/>
              </w:rPr>
              <w:t xml:space="preserve"> #</w:t>
            </w:r>
            <w:r w:rsidR="00680970">
              <w:rPr>
                <w:rFonts w:ascii="Arial" w:hAnsi="Arial" w:cs="Arial"/>
                <w:sz w:val="20"/>
                <w:szCs w:val="20"/>
              </w:rPr>
              <w:t>17</w:t>
            </w:r>
          </w:p>
          <w:p w14:paraId="4477A7EE" w14:textId="7B4DEBE1" w:rsidR="00DD492C" w:rsidRPr="006C28C8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 xml:space="preserve">CD </w:t>
            </w:r>
            <w:r w:rsidR="00D36E7D" w:rsidRPr="006C28C8">
              <w:rPr>
                <w:rFonts w:ascii="Arial" w:hAnsi="Arial" w:cs="Arial"/>
                <w:sz w:val="20"/>
                <w:szCs w:val="20"/>
              </w:rPr>
              <w:t>Venture/Visions</w:t>
            </w:r>
            <w:r w:rsidRPr="006C28C8">
              <w:rPr>
                <w:rFonts w:ascii="Arial" w:hAnsi="Arial" w:cs="Arial"/>
                <w:sz w:val="20"/>
                <w:szCs w:val="20"/>
              </w:rPr>
              <w:t>:</w:t>
            </w:r>
            <w:r w:rsidR="00774A69" w:rsidRPr="006C28C8">
              <w:rPr>
                <w:rFonts w:ascii="Arial" w:hAnsi="Arial" w:cs="Arial"/>
                <w:sz w:val="20"/>
                <w:szCs w:val="20"/>
              </w:rPr>
              <w:t xml:space="preserve"> CD-</w:t>
            </w:r>
            <w:r w:rsidR="00AA43D8" w:rsidRPr="006C28C8">
              <w:rPr>
                <w:rFonts w:ascii="Arial" w:hAnsi="Arial" w:cs="Arial"/>
                <w:sz w:val="20"/>
                <w:szCs w:val="20"/>
              </w:rPr>
              <w:t>1</w:t>
            </w:r>
            <w:r w:rsidR="00774A69" w:rsidRPr="006C28C8">
              <w:rPr>
                <w:rFonts w:ascii="Arial" w:hAnsi="Arial" w:cs="Arial"/>
                <w:sz w:val="20"/>
                <w:szCs w:val="20"/>
              </w:rPr>
              <w:t>, #</w:t>
            </w:r>
            <w:r w:rsidR="00AA43D8" w:rsidRPr="006C28C8">
              <w:rPr>
                <w:rFonts w:ascii="Arial" w:hAnsi="Arial" w:cs="Arial"/>
                <w:sz w:val="20"/>
                <w:szCs w:val="20"/>
              </w:rPr>
              <w:t>2</w:t>
            </w:r>
            <w:r w:rsidR="00680970">
              <w:rPr>
                <w:rFonts w:ascii="Arial" w:hAnsi="Arial" w:cs="Arial"/>
                <w:sz w:val="20"/>
                <w:szCs w:val="20"/>
              </w:rPr>
              <w:t>, #16</w:t>
            </w:r>
          </w:p>
          <w:p w14:paraId="5FF4EDB1" w14:textId="524F79D0" w:rsidR="00503E1C" w:rsidRPr="006C28C8" w:rsidRDefault="00503E1C" w:rsidP="00503E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010A96" w14:textId="52622EE0" w:rsidR="00503E1C" w:rsidRPr="006C28C8" w:rsidRDefault="00F56417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Sunday of Easter</w:t>
            </w:r>
            <w:r w:rsidR="00AD52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16A7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  <w:p w14:paraId="4448CBA2" w14:textId="161A2B34" w:rsidR="00DD492C" w:rsidRPr="006C28C8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 xml:space="preserve">AB </w:t>
            </w:r>
            <w:r w:rsidR="00D36E7D" w:rsidRPr="006C28C8">
              <w:rPr>
                <w:rFonts w:ascii="Arial" w:hAnsi="Arial" w:cs="Arial"/>
                <w:sz w:val="20"/>
                <w:szCs w:val="20"/>
              </w:rPr>
              <w:t>Venture</w:t>
            </w:r>
            <w:r w:rsidRPr="006C28C8">
              <w:rPr>
                <w:rFonts w:ascii="Arial" w:hAnsi="Arial" w:cs="Arial"/>
                <w:sz w:val="20"/>
                <w:szCs w:val="20"/>
              </w:rPr>
              <w:t>:</w:t>
            </w:r>
            <w:r w:rsidR="006672FE" w:rsidRPr="006C28C8">
              <w:rPr>
                <w:rFonts w:ascii="Arial" w:hAnsi="Arial" w:cs="Arial"/>
                <w:sz w:val="20"/>
                <w:szCs w:val="20"/>
              </w:rPr>
              <w:t xml:space="preserve"> #</w:t>
            </w:r>
            <w:r w:rsidR="00680970"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10E24248" w14:textId="13A27E00" w:rsidR="00DD492C" w:rsidRPr="006C28C8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 xml:space="preserve">CD </w:t>
            </w:r>
            <w:r w:rsidR="00D36E7D" w:rsidRPr="006C28C8">
              <w:rPr>
                <w:rFonts w:ascii="Arial" w:hAnsi="Arial" w:cs="Arial"/>
                <w:sz w:val="20"/>
                <w:szCs w:val="20"/>
              </w:rPr>
              <w:t>Venture/Visions</w:t>
            </w:r>
            <w:r w:rsidRPr="006C28C8">
              <w:rPr>
                <w:rFonts w:ascii="Arial" w:hAnsi="Arial" w:cs="Arial"/>
                <w:sz w:val="20"/>
                <w:szCs w:val="20"/>
              </w:rPr>
              <w:t>:</w:t>
            </w:r>
            <w:r w:rsidR="006672FE" w:rsidRPr="006C28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2874" w:rsidRPr="006C28C8">
              <w:rPr>
                <w:rFonts w:ascii="Arial" w:hAnsi="Arial" w:cs="Arial"/>
                <w:sz w:val="20"/>
                <w:szCs w:val="20"/>
              </w:rPr>
              <w:t>CD-2</w:t>
            </w:r>
            <w:r w:rsidR="00582B7C" w:rsidRPr="006C28C8">
              <w:rPr>
                <w:rFonts w:ascii="Arial" w:hAnsi="Arial" w:cs="Arial"/>
                <w:sz w:val="20"/>
                <w:szCs w:val="20"/>
              </w:rPr>
              <w:t>, #</w:t>
            </w:r>
            <w:r w:rsidR="00680970">
              <w:rPr>
                <w:rFonts w:ascii="Arial" w:hAnsi="Arial" w:cs="Arial"/>
                <w:sz w:val="20"/>
                <w:szCs w:val="20"/>
              </w:rPr>
              <w:t xml:space="preserve">1, #10 </w:t>
            </w:r>
          </w:p>
          <w:p w14:paraId="1F4F6AA5" w14:textId="44BAF09E" w:rsidR="0057771D" w:rsidRPr="0006610E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52ADAB79" w14:textId="77777777" w:rsidR="0057771D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5A378A" w:rsidRPr="00F01D23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0" w:type="dxa"/>
          </w:tcPr>
          <w:p w14:paraId="72644333" w14:textId="4719E91A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634B46CA" w14:textId="7C7B2438" w:rsidR="001731F2" w:rsidRPr="006C28C8" w:rsidRDefault="001731F2" w:rsidP="00173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 w:rsidRPr="006C28C8">
              <w:rPr>
                <w:rFonts w:ascii="Times New Roman" w:hAnsi="Times New Roman" w:cs="Times New Roman"/>
                <w:sz w:val="20"/>
                <w:szCs w:val="20"/>
              </w:rPr>
              <w:t xml:space="preserve"> Sunday of Lent</w:t>
            </w:r>
            <w:r w:rsidR="00AD52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16A7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  <w:p w14:paraId="77CBAD16" w14:textId="1873ABE8" w:rsidR="00DD492C" w:rsidRPr="006C28C8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 xml:space="preserve">WCBT </w:t>
            </w:r>
            <w:r w:rsidR="00D36E7D" w:rsidRPr="006C28C8">
              <w:rPr>
                <w:rFonts w:ascii="Arial" w:hAnsi="Arial" w:cs="Arial"/>
                <w:sz w:val="20"/>
                <w:szCs w:val="20"/>
              </w:rPr>
              <w:t>Venture</w:t>
            </w:r>
            <w:r w:rsidRPr="006C28C8">
              <w:rPr>
                <w:rFonts w:ascii="Arial" w:hAnsi="Arial" w:cs="Arial"/>
                <w:sz w:val="20"/>
                <w:szCs w:val="20"/>
              </w:rPr>
              <w:t>:</w:t>
            </w:r>
            <w:r w:rsidR="00AA43D8" w:rsidRPr="006C28C8">
              <w:rPr>
                <w:rFonts w:ascii="Arial" w:hAnsi="Arial" w:cs="Arial"/>
                <w:sz w:val="20"/>
                <w:szCs w:val="20"/>
              </w:rPr>
              <w:t xml:space="preserve"> Pg</w:t>
            </w:r>
            <w:r w:rsidR="00680970">
              <w:rPr>
                <w:rFonts w:ascii="Arial" w:hAnsi="Arial" w:cs="Arial"/>
                <w:sz w:val="20"/>
                <w:szCs w:val="20"/>
              </w:rPr>
              <w:t>. 30</w:t>
            </w:r>
          </w:p>
          <w:p w14:paraId="5BBC1F59" w14:textId="77777777" w:rsidR="00DD492C" w:rsidRPr="006C28C8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12DF02" w14:textId="1C054B67" w:rsidR="001731F2" w:rsidRPr="006C28C8" w:rsidRDefault="001731F2" w:rsidP="00173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Palm/Passion Sunday</w:t>
            </w:r>
            <w:r w:rsidR="00AD52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16A7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  <w:p w14:paraId="5F2D81E5" w14:textId="6FE6561D" w:rsidR="00DD492C" w:rsidRPr="006C28C8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 xml:space="preserve">WCBT </w:t>
            </w:r>
            <w:r w:rsidR="00D36E7D" w:rsidRPr="006C28C8">
              <w:rPr>
                <w:rFonts w:ascii="Arial" w:hAnsi="Arial" w:cs="Arial"/>
                <w:sz w:val="20"/>
                <w:szCs w:val="20"/>
              </w:rPr>
              <w:t>Venture</w:t>
            </w:r>
            <w:r w:rsidRPr="006C28C8">
              <w:rPr>
                <w:rFonts w:ascii="Arial" w:hAnsi="Arial" w:cs="Arial"/>
                <w:sz w:val="20"/>
                <w:szCs w:val="20"/>
              </w:rPr>
              <w:t>:</w:t>
            </w:r>
            <w:r w:rsidR="0076372F" w:rsidRPr="006C28C8">
              <w:rPr>
                <w:rFonts w:ascii="Arial" w:hAnsi="Arial" w:cs="Arial"/>
                <w:sz w:val="20"/>
                <w:szCs w:val="20"/>
              </w:rPr>
              <w:t xml:space="preserve"> Pg</w:t>
            </w:r>
            <w:r w:rsidR="00680970">
              <w:rPr>
                <w:rFonts w:ascii="Arial" w:hAnsi="Arial" w:cs="Arial"/>
                <w:sz w:val="20"/>
                <w:szCs w:val="20"/>
              </w:rPr>
              <w:t>. 57</w:t>
            </w:r>
          </w:p>
          <w:p w14:paraId="2727B8A9" w14:textId="77777777" w:rsidR="00DD492C" w:rsidRPr="006C28C8" w:rsidRDefault="00DD492C" w:rsidP="00DD49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821412" w14:textId="7788279A" w:rsidR="001731F2" w:rsidRPr="006C28C8" w:rsidRDefault="001731F2" w:rsidP="00173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Sunday of Easter</w:t>
            </w:r>
            <w:r w:rsidR="00AD52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16A7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  <w:p w14:paraId="29F72863" w14:textId="7E603D58" w:rsidR="00DD492C" w:rsidRPr="006C28C8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 xml:space="preserve">WCBT </w:t>
            </w:r>
            <w:r w:rsidR="00D36E7D" w:rsidRPr="006C28C8">
              <w:rPr>
                <w:rFonts w:ascii="Arial" w:hAnsi="Arial" w:cs="Arial"/>
                <w:sz w:val="20"/>
                <w:szCs w:val="20"/>
              </w:rPr>
              <w:t>Venture</w:t>
            </w:r>
            <w:r w:rsidRPr="006C28C8">
              <w:rPr>
                <w:rFonts w:ascii="Arial" w:hAnsi="Arial" w:cs="Arial"/>
                <w:sz w:val="20"/>
                <w:szCs w:val="20"/>
              </w:rPr>
              <w:t>:</w:t>
            </w:r>
            <w:r w:rsidR="006672FE" w:rsidRPr="006C28C8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="00680970">
              <w:rPr>
                <w:rFonts w:ascii="Arial" w:hAnsi="Arial" w:cs="Arial"/>
                <w:sz w:val="20"/>
                <w:szCs w:val="20"/>
              </w:rPr>
              <w:t>gs. 21-23</w:t>
            </w:r>
          </w:p>
          <w:p w14:paraId="4B6DE340" w14:textId="77777777" w:rsidR="00DD492C" w:rsidRPr="0006610E" w:rsidRDefault="00DD492C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4BCB1" w14:textId="77777777" w:rsidR="00312510" w:rsidRDefault="00312510" w:rsidP="00E91252">
      <w:pPr>
        <w:spacing w:after="0" w:line="240" w:lineRule="auto"/>
      </w:pPr>
      <w:r>
        <w:separator/>
      </w:r>
    </w:p>
  </w:endnote>
  <w:endnote w:type="continuationSeparator" w:id="0">
    <w:p w14:paraId="14132BF9" w14:textId="77777777" w:rsidR="00312510" w:rsidRDefault="00312510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500E7DB9" w:rsidR="00F76F11" w:rsidRDefault="00F76F11" w:rsidP="00F76F11">
    <w:pPr>
      <w:pStyle w:val="Footer"/>
      <w:jc w:val="right"/>
    </w:pPr>
    <w:r>
      <w:t>Archdiocese</w:t>
    </w:r>
    <w:r w:rsidR="002A1AFF">
      <w:t xml:space="preserve"> of Galveston-Houston (February 2019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75B09" w14:textId="77777777" w:rsidR="00312510" w:rsidRDefault="00312510" w:rsidP="00E91252">
      <w:pPr>
        <w:spacing w:after="0" w:line="240" w:lineRule="auto"/>
      </w:pPr>
      <w:r>
        <w:separator/>
      </w:r>
    </w:p>
  </w:footnote>
  <w:footnote w:type="continuationSeparator" w:id="0">
    <w:p w14:paraId="54A72B4F" w14:textId="77777777" w:rsidR="00312510" w:rsidRDefault="00312510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1A952D1"/>
    <w:multiLevelType w:val="hybridMultilevel"/>
    <w:tmpl w:val="C80E761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45C696A"/>
    <w:multiLevelType w:val="hybridMultilevel"/>
    <w:tmpl w:val="BF84DC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67242736"/>
    <w:multiLevelType w:val="hybridMultilevel"/>
    <w:tmpl w:val="00CC0B6C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18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14"/>
  </w:num>
  <w:num w:numId="12">
    <w:abstractNumId w:val="4"/>
  </w:num>
  <w:num w:numId="13">
    <w:abstractNumId w:val="5"/>
  </w:num>
  <w:num w:numId="14">
    <w:abstractNumId w:val="17"/>
  </w:num>
  <w:num w:numId="15">
    <w:abstractNumId w:val="18"/>
  </w:num>
  <w:num w:numId="16">
    <w:abstractNumId w:val="16"/>
  </w:num>
  <w:num w:numId="17">
    <w:abstractNumId w:val="9"/>
  </w:num>
  <w:num w:numId="18">
    <w:abstractNumId w:val="8"/>
  </w:num>
  <w:num w:numId="19">
    <w:abstractNumId w:val="15"/>
  </w:num>
  <w:num w:numId="20">
    <w:abstractNumId w:val="1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02C6F"/>
    <w:rsid w:val="00013874"/>
    <w:rsid w:val="00027388"/>
    <w:rsid w:val="00046124"/>
    <w:rsid w:val="0006610E"/>
    <w:rsid w:val="00070849"/>
    <w:rsid w:val="00090FDC"/>
    <w:rsid w:val="00091C4B"/>
    <w:rsid w:val="000B7E4E"/>
    <w:rsid w:val="000F0FB0"/>
    <w:rsid w:val="001013DC"/>
    <w:rsid w:val="00122359"/>
    <w:rsid w:val="00146330"/>
    <w:rsid w:val="00160558"/>
    <w:rsid w:val="001614B7"/>
    <w:rsid w:val="001731F2"/>
    <w:rsid w:val="00181B2C"/>
    <w:rsid w:val="001C0882"/>
    <w:rsid w:val="001D5675"/>
    <w:rsid w:val="001F55A4"/>
    <w:rsid w:val="0020103C"/>
    <w:rsid w:val="00213FF9"/>
    <w:rsid w:val="002174A3"/>
    <w:rsid w:val="0022660B"/>
    <w:rsid w:val="00231CA3"/>
    <w:rsid w:val="002370A9"/>
    <w:rsid w:val="00245628"/>
    <w:rsid w:val="00254865"/>
    <w:rsid w:val="002A1AFF"/>
    <w:rsid w:val="002F09BE"/>
    <w:rsid w:val="00312510"/>
    <w:rsid w:val="00323918"/>
    <w:rsid w:val="003251F2"/>
    <w:rsid w:val="00334997"/>
    <w:rsid w:val="00347DF4"/>
    <w:rsid w:val="003626D2"/>
    <w:rsid w:val="00376D24"/>
    <w:rsid w:val="00384DF8"/>
    <w:rsid w:val="00393E53"/>
    <w:rsid w:val="003952F6"/>
    <w:rsid w:val="003B2325"/>
    <w:rsid w:val="003C523D"/>
    <w:rsid w:val="00416A01"/>
    <w:rsid w:val="004254D3"/>
    <w:rsid w:val="0043788A"/>
    <w:rsid w:val="004816A7"/>
    <w:rsid w:val="00490C80"/>
    <w:rsid w:val="004D719E"/>
    <w:rsid w:val="00503E1C"/>
    <w:rsid w:val="005071E3"/>
    <w:rsid w:val="00514482"/>
    <w:rsid w:val="00514880"/>
    <w:rsid w:val="005235C7"/>
    <w:rsid w:val="00553AFE"/>
    <w:rsid w:val="00553B26"/>
    <w:rsid w:val="00566B39"/>
    <w:rsid w:val="0057771D"/>
    <w:rsid w:val="00582B7C"/>
    <w:rsid w:val="005941BE"/>
    <w:rsid w:val="005A2CF1"/>
    <w:rsid w:val="005A378A"/>
    <w:rsid w:val="005B0990"/>
    <w:rsid w:val="005B13F6"/>
    <w:rsid w:val="005D7ED2"/>
    <w:rsid w:val="00637024"/>
    <w:rsid w:val="00641AF9"/>
    <w:rsid w:val="006567D8"/>
    <w:rsid w:val="006672FE"/>
    <w:rsid w:val="00672874"/>
    <w:rsid w:val="00680970"/>
    <w:rsid w:val="00686857"/>
    <w:rsid w:val="00697E91"/>
    <w:rsid w:val="006C28C8"/>
    <w:rsid w:val="006D7B9D"/>
    <w:rsid w:val="006E2735"/>
    <w:rsid w:val="007020E1"/>
    <w:rsid w:val="00732685"/>
    <w:rsid w:val="00751959"/>
    <w:rsid w:val="007606CA"/>
    <w:rsid w:val="0076372F"/>
    <w:rsid w:val="00774A69"/>
    <w:rsid w:val="007A3CD7"/>
    <w:rsid w:val="007C1EF0"/>
    <w:rsid w:val="007D0E0F"/>
    <w:rsid w:val="007E3197"/>
    <w:rsid w:val="007F60AF"/>
    <w:rsid w:val="00820DAC"/>
    <w:rsid w:val="00871BA5"/>
    <w:rsid w:val="00873592"/>
    <w:rsid w:val="00881C41"/>
    <w:rsid w:val="00881DF7"/>
    <w:rsid w:val="008A235D"/>
    <w:rsid w:val="008B082E"/>
    <w:rsid w:val="008E1AE5"/>
    <w:rsid w:val="009011DD"/>
    <w:rsid w:val="00925023"/>
    <w:rsid w:val="00934441"/>
    <w:rsid w:val="00961986"/>
    <w:rsid w:val="00995B7E"/>
    <w:rsid w:val="009F79C9"/>
    <w:rsid w:val="00A15DE5"/>
    <w:rsid w:val="00A16C00"/>
    <w:rsid w:val="00A305CD"/>
    <w:rsid w:val="00A51CDD"/>
    <w:rsid w:val="00A661CE"/>
    <w:rsid w:val="00A70E5B"/>
    <w:rsid w:val="00A842D6"/>
    <w:rsid w:val="00A96275"/>
    <w:rsid w:val="00AA0990"/>
    <w:rsid w:val="00AA43D8"/>
    <w:rsid w:val="00AD5292"/>
    <w:rsid w:val="00AD54A6"/>
    <w:rsid w:val="00AF0387"/>
    <w:rsid w:val="00B0725F"/>
    <w:rsid w:val="00B37F8F"/>
    <w:rsid w:val="00B421B8"/>
    <w:rsid w:val="00B44398"/>
    <w:rsid w:val="00B62AB2"/>
    <w:rsid w:val="00B739E5"/>
    <w:rsid w:val="00B81A15"/>
    <w:rsid w:val="00BA31F2"/>
    <w:rsid w:val="00BD181D"/>
    <w:rsid w:val="00BF21A0"/>
    <w:rsid w:val="00C16B8F"/>
    <w:rsid w:val="00C576B0"/>
    <w:rsid w:val="00C57B66"/>
    <w:rsid w:val="00C66FE5"/>
    <w:rsid w:val="00C8217D"/>
    <w:rsid w:val="00CA1470"/>
    <w:rsid w:val="00CC55A2"/>
    <w:rsid w:val="00CC616A"/>
    <w:rsid w:val="00CE16C9"/>
    <w:rsid w:val="00D1279D"/>
    <w:rsid w:val="00D30572"/>
    <w:rsid w:val="00D36E7D"/>
    <w:rsid w:val="00D608F2"/>
    <w:rsid w:val="00D70985"/>
    <w:rsid w:val="00D76E59"/>
    <w:rsid w:val="00D81928"/>
    <w:rsid w:val="00D92685"/>
    <w:rsid w:val="00DC750C"/>
    <w:rsid w:val="00DD492C"/>
    <w:rsid w:val="00DD4D48"/>
    <w:rsid w:val="00DE44FF"/>
    <w:rsid w:val="00E1282E"/>
    <w:rsid w:val="00E40231"/>
    <w:rsid w:val="00E714D8"/>
    <w:rsid w:val="00E74E9F"/>
    <w:rsid w:val="00E761DF"/>
    <w:rsid w:val="00E84BA1"/>
    <w:rsid w:val="00E91252"/>
    <w:rsid w:val="00EB0222"/>
    <w:rsid w:val="00EB7A7C"/>
    <w:rsid w:val="00ED07C3"/>
    <w:rsid w:val="00ED3567"/>
    <w:rsid w:val="00EF5752"/>
    <w:rsid w:val="00F01D23"/>
    <w:rsid w:val="00F20D1F"/>
    <w:rsid w:val="00F3734B"/>
    <w:rsid w:val="00F42FDA"/>
    <w:rsid w:val="00F56417"/>
    <w:rsid w:val="00F672A2"/>
    <w:rsid w:val="00F76F11"/>
    <w:rsid w:val="00F818F1"/>
    <w:rsid w:val="00F8253C"/>
    <w:rsid w:val="00F95701"/>
    <w:rsid w:val="00FB3BAB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558D8829-B254-A14A-909E-20E4D0C3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2023-11-14T17:59:00Z</dcterms:created>
  <dcterms:modified xsi:type="dcterms:W3CDTF">2023-11-14T17:59:00Z</dcterms:modified>
</cp:coreProperties>
</file>